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BC61" w14:textId="77777777" w:rsidR="006A4D79" w:rsidRDefault="00BD4B46" w:rsidP="00516AF9">
      <w:pPr>
        <w:tabs>
          <w:tab w:val="left" w:pos="2127"/>
          <w:tab w:val="right" w:pos="5245"/>
        </w:tabs>
        <w:spacing w:after="0"/>
        <w:ind w:left="-709"/>
        <w:jc w:val="both"/>
      </w:pPr>
      <w:r>
        <w:rPr>
          <w:noProof/>
        </w:rPr>
        <w:drawing>
          <wp:anchor distT="0" distB="0" distL="114300" distR="114300" simplePos="0" relativeHeight="251658240" behindDoc="0" locked="0" layoutInCell="1" allowOverlap="1" wp14:anchorId="0A856785" wp14:editId="0C15F5C5">
            <wp:simplePos x="0" y="0"/>
            <wp:positionH relativeFrom="margin">
              <wp:posOffset>49530</wp:posOffset>
            </wp:positionH>
            <wp:positionV relativeFrom="paragraph">
              <wp:posOffset>304800</wp:posOffset>
            </wp:positionV>
            <wp:extent cx="1635125" cy="817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menische_Wegbegleitung_Logo_Main.pdf"/>
                    <pic:cNvPicPr/>
                  </pic:nvPicPr>
                  <pic:blipFill>
                    <a:blip r:embed="rId7">
                      <a:extLst>
                        <a:ext uri="{28A0092B-C50C-407E-A947-70E740481C1C}">
                          <a14:useLocalDpi xmlns:a14="http://schemas.microsoft.com/office/drawing/2010/main" val="0"/>
                        </a:ext>
                      </a:extLst>
                    </a:blip>
                    <a:stretch>
                      <a:fillRect/>
                    </a:stretch>
                  </pic:blipFill>
                  <pic:spPr>
                    <a:xfrm>
                      <a:off x="0" y="0"/>
                      <a:ext cx="1635125" cy="817245"/>
                    </a:xfrm>
                    <a:prstGeom prst="rect">
                      <a:avLst/>
                    </a:prstGeom>
                  </pic:spPr>
                </pic:pic>
              </a:graphicData>
            </a:graphic>
            <wp14:sizeRelH relativeFrom="page">
              <wp14:pctWidth>0</wp14:pctWidth>
            </wp14:sizeRelH>
            <wp14:sizeRelV relativeFrom="page">
              <wp14:pctHeight>0</wp14:pctHeight>
            </wp14:sizeRelV>
          </wp:anchor>
        </w:drawing>
      </w:r>
      <w:r w:rsidR="007C4671">
        <w:t xml:space="preserve">              </w:t>
      </w:r>
    </w:p>
    <w:p w14:paraId="775C0900" w14:textId="77777777" w:rsidR="005062AA" w:rsidRDefault="005062AA" w:rsidP="00516AF9">
      <w:pPr>
        <w:tabs>
          <w:tab w:val="left" w:pos="2127"/>
          <w:tab w:val="right" w:pos="5245"/>
        </w:tabs>
        <w:spacing w:after="0"/>
        <w:ind w:left="-709"/>
        <w:jc w:val="both"/>
      </w:pPr>
    </w:p>
    <w:p w14:paraId="1ABE56C9" w14:textId="77777777" w:rsidR="005062AA" w:rsidRDefault="005062AA" w:rsidP="00516AF9">
      <w:pPr>
        <w:tabs>
          <w:tab w:val="left" w:pos="2127"/>
          <w:tab w:val="right" w:pos="5245"/>
        </w:tabs>
        <w:spacing w:after="0"/>
        <w:ind w:left="-709"/>
        <w:jc w:val="both"/>
      </w:pPr>
    </w:p>
    <w:p w14:paraId="1811E385" w14:textId="0245FD2E" w:rsidR="006A4D79" w:rsidRDefault="007C4671" w:rsidP="00A53656">
      <w:pPr>
        <w:tabs>
          <w:tab w:val="left" w:pos="2127"/>
          <w:tab w:val="right" w:pos="5245"/>
        </w:tabs>
        <w:spacing w:after="0"/>
        <w:ind w:left="-709"/>
        <w:jc w:val="both"/>
        <w:rPr>
          <w:rFonts w:ascii="Century Gothic" w:hAnsi="Century Gothic"/>
          <w:b/>
        </w:rPr>
      </w:pPr>
      <w:r w:rsidRPr="00A53656">
        <w:t xml:space="preserve">               </w:t>
      </w:r>
      <w:r w:rsidR="006A4D79" w:rsidRPr="00A53656">
        <w:rPr>
          <w:rFonts w:ascii="Century Gothic" w:hAnsi="Century Gothic"/>
          <w:b/>
        </w:rPr>
        <w:t>Unterstützung in schwierigen Lebensabschnitten</w:t>
      </w:r>
    </w:p>
    <w:p w14:paraId="3152D300" w14:textId="77777777" w:rsidR="00A53656" w:rsidRPr="00A53656" w:rsidRDefault="00A53656" w:rsidP="00A53656">
      <w:pPr>
        <w:tabs>
          <w:tab w:val="left" w:pos="2127"/>
          <w:tab w:val="right" w:pos="5245"/>
        </w:tabs>
        <w:spacing w:after="0"/>
        <w:ind w:left="-709"/>
        <w:jc w:val="both"/>
      </w:pPr>
    </w:p>
    <w:p w14:paraId="45B073DE" w14:textId="51756377" w:rsidR="006A4D79" w:rsidRPr="00A53656" w:rsidRDefault="006A4D79" w:rsidP="005062AA">
      <w:pPr>
        <w:rPr>
          <w:rFonts w:ascii="Century Gothic" w:hAnsi="Century Gothic"/>
          <w:sz w:val="20"/>
          <w:szCs w:val="20"/>
        </w:rPr>
      </w:pPr>
      <w:r w:rsidRPr="00A53656">
        <w:rPr>
          <w:rFonts w:ascii="Century Gothic" w:hAnsi="Century Gothic"/>
          <w:sz w:val="20"/>
          <w:szCs w:val="20"/>
        </w:rPr>
        <w:t xml:space="preserve">Andere Menschen in schwierigen Lebenssituationen zu unterstützen, für andere da zu sein, freiwillig, unentgeltlich, das war mein Wunsch als Rentner. Meine Frau hat mich dann auf den Verein Ökumenische Wegbegleitung Laufental-Dorneck-Thierstein, aufmerksam gemacht, der eine Ausbildung in diesem Bereich anbietet. Kurz nach Abschluss der Ausbildung zur Begleitperson konnte ich bereits einen ersten Einsatz leisten. </w:t>
      </w:r>
    </w:p>
    <w:p w14:paraId="3A997189" w14:textId="502288E7" w:rsidR="005062AA" w:rsidRDefault="006A4D79" w:rsidP="005062AA">
      <w:pPr>
        <w:rPr>
          <w:rFonts w:ascii="Century Gothic" w:hAnsi="Century Gothic"/>
          <w:sz w:val="20"/>
          <w:szCs w:val="20"/>
        </w:rPr>
      </w:pPr>
      <w:r w:rsidRPr="00A53656">
        <w:rPr>
          <w:rFonts w:ascii="Century Gothic" w:hAnsi="Century Gothic"/>
          <w:sz w:val="20"/>
          <w:szCs w:val="20"/>
        </w:rPr>
        <w:t xml:space="preserve">Meine Aufgabe bestand darin, einen Mann, über 70 Jahre alt, dessen Frau gestorben war, zu unterstützen und im Trauerprozess zu begleiten. Obwohl, von aussen betrachtet, stimmte </w:t>
      </w:r>
      <w:r w:rsidR="00A53656" w:rsidRPr="00A53656">
        <w:rPr>
          <w:rFonts w:ascii="Century Gothic" w:hAnsi="Century Gothic"/>
          <w:sz w:val="20"/>
          <w:szCs w:val="20"/>
        </w:rPr>
        <w:t>im Umfeld</w:t>
      </w:r>
      <w:r w:rsidRPr="00A53656">
        <w:rPr>
          <w:rFonts w:ascii="Century Gothic" w:hAnsi="Century Gothic"/>
          <w:sz w:val="20"/>
          <w:szCs w:val="20"/>
        </w:rPr>
        <w:t xml:space="preserve"> (Familie, Freunde, Beschäftigung, Interessen) alles und doch fehlte, gemäss seinen Angaben etwas, etwas, das er nicht in Worte fassen konnte. Einmal pro Woche, am Vormittag, treffen wir uns, sprechen über „Gott und die Welt“ und auch über sein persönliches Befinden. Wir trinken Kaffee, gehen wandern oder machen ein Spiel. Nach 1 1/2 Jahren vertrauens</w:t>
      </w:r>
      <w:r w:rsidR="005062AA">
        <w:rPr>
          <w:rFonts w:ascii="Century Gothic" w:hAnsi="Century Gothic"/>
          <w:sz w:val="20"/>
          <w:szCs w:val="20"/>
        </w:rPr>
        <w:t xml:space="preserve">- </w:t>
      </w:r>
      <w:r w:rsidRPr="00A53656">
        <w:rPr>
          <w:rFonts w:ascii="Century Gothic" w:hAnsi="Century Gothic"/>
          <w:sz w:val="20"/>
          <w:szCs w:val="20"/>
        </w:rPr>
        <w:t xml:space="preserve">volles Begleiten ist das „etwas“, </w:t>
      </w:r>
      <w:r w:rsidR="00A53656" w:rsidRPr="00A53656">
        <w:rPr>
          <w:rFonts w:ascii="Century Gothic" w:hAnsi="Century Gothic"/>
          <w:sz w:val="20"/>
          <w:szCs w:val="20"/>
        </w:rPr>
        <w:t>das fehlt</w:t>
      </w:r>
      <w:r w:rsidRPr="00A53656">
        <w:rPr>
          <w:rFonts w:ascii="Century Gothic" w:hAnsi="Century Gothic"/>
          <w:sz w:val="20"/>
          <w:szCs w:val="20"/>
        </w:rPr>
        <w:t xml:space="preserve">, wesentlich kleiner geworden. Darüber freue ich mich sehr, hat sich der Einsatz resp. die Zeit, die ich zur Unterstützung geleistet habe, gelohnt.  Im Rahmen der Einsatzvereinbarung wird die Zielsetzung immer wieder überprüft, bei Bedarf angepasst oder beendet. </w:t>
      </w:r>
    </w:p>
    <w:p w14:paraId="24A3665B" w14:textId="20D23073" w:rsidR="006A4D79" w:rsidRPr="00A53656" w:rsidRDefault="006A4D79" w:rsidP="005062AA">
      <w:pPr>
        <w:rPr>
          <w:rFonts w:ascii="Century Gothic" w:hAnsi="Century Gothic"/>
          <w:sz w:val="20"/>
          <w:szCs w:val="20"/>
        </w:rPr>
      </w:pPr>
      <w:r w:rsidRPr="00A53656">
        <w:rPr>
          <w:rFonts w:ascii="Century Gothic" w:hAnsi="Century Gothic"/>
          <w:sz w:val="20"/>
          <w:szCs w:val="20"/>
        </w:rPr>
        <w:t>Siegfried Müller</w:t>
      </w:r>
    </w:p>
    <w:p w14:paraId="74492A7D" w14:textId="77777777" w:rsidR="00A53656" w:rsidRDefault="00A53656" w:rsidP="006A4D79">
      <w:pPr>
        <w:rPr>
          <w:rFonts w:ascii="Century Gothic" w:hAnsi="Century Gothic"/>
          <w:b/>
          <w:sz w:val="24"/>
          <w:szCs w:val="24"/>
        </w:rPr>
      </w:pPr>
    </w:p>
    <w:p w14:paraId="1A8D3604" w14:textId="6A46095F" w:rsidR="006A4D79" w:rsidRPr="00A53656" w:rsidRDefault="00A53656" w:rsidP="006A4D79">
      <w:r w:rsidRPr="00A53656">
        <w:rPr>
          <w:noProof/>
        </w:rPr>
        <w:lastRenderedPageBreak/>
        <w:drawing>
          <wp:anchor distT="0" distB="0" distL="114300" distR="114300" simplePos="0" relativeHeight="251659264" behindDoc="0" locked="0" layoutInCell="1" allowOverlap="1" wp14:anchorId="46A420ED" wp14:editId="13783AAC">
            <wp:simplePos x="0" y="0"/>
            <wp:positionH relativeFrom="column">
              <wp:posOffset>46355</wp:posOffset>
            </wp:positionH>
            <wp:positionV relativeFrom="paragraph">
              <wp:posOffset>312420</wp:posOffset>
            </wp:positionV>
            <wp:extent cx="1635125" cy="817245"/>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menische_Wegbegleitung_Logo_Main.pdf"/>
                    <pic:cNvPicPr/>
                  </pic:nvPicPr>
                  <pic:blipFill>
                    <a:blip r:embed="rId7">
                      <a:extLst>
                        <a:ext uri="{28A0092B-C50C-407E-A947-70E740481C1C}">
                          <a14:useLocalDpi xmlns:a14="http://schemas.microsoft.com/office/drawing/2010/main" val="0"/>
                        </a:ext>
                      </a:extLst>
                    </a:blip>
                    <a:stretch>
                      <a:fillRect/>
                    </a:stretch>
                  </pic:blipFill>
                  <pic:spPr>
                    <a:xfrm>
                      <a:off x="0" y="0"/>
                      <a:ext cx="1635125" cy="817245"/>
                    </a:xfrm>
                    <a:prstGeom prst="rect">
                      <a:avLst/>
                    </a:prstGeom>
                  </pic:spPr>
                </pic:pic>
              </a:graphicData>
            </a:graphic>
            <wp14:sizeRelH relativeFrom="page">
              <wp14:pctWidth>0</wp14:pctWidth>
            </wp14:sizeRelH>
            <wp14:sizeRelV relativeFrom="page">
              <wp14:pctHeight>0</wp14:pctHeight>
            </wp14:sizeRelV>
          </wp:anchor>
        </w:drawing>
      </w:r>
    </w:p>
    <w:p w14:paraId="008FCB96" w14:textId="77777777" w:rsidR="005130B4" w:rsidRDefault="005130B4" w:rsidP="006A4D79">
      <w:pPr>
        <w:rPr>
          <w:rFonts w:ascii="Century Gothic" w:hAnsi="Century Gothic"/>
          <w:b/>
        </w:rPr>
      </w:pPr>
    </w:p>
    <w:p w14:paraId="7D371262" w14:textId="066F8D63" w:rsidR="00A53656" w:rsidRDefault="00A53656" w:rsidP="006A4D79">
      <w:pPr>
        <w:rPr>
          <w:rFonts w:ascii="Century Gothic" w:hAnsi="Century Gothic"/>
          <w:sz w:val="20"/>
          <w:szCs w:val="20"/>
        </w:rPr>
      </w:pPr>
      <w:r w:rsidRPr="00A53656">
        <w:rPr>
          <w:rFonts w:ascii="Century Gothic" w:hAnsi="Century Gothic"/>
          <w:b/>
        </w:rPr>
        <w:t>Unterstützung in schwierigen Lebensabschnitten</w:t>
      </w:r>
    </w:p>
    <w:p w14:paraId="0EE72306" w14:textId="2931F956" w:rsidR="006A4D79" w:rsidRPr="00A53656" w:rsidRDefault="006A4D79" w:rsidP="005130B4">
      <w:pPr>
        <w:rPr>
          <w:rFonts w:ascii="Century Gothic" w:hAnsi="Century Gothic"/>
          <w:sz w:val="20"/>
          <w:szCs w:val="20"/>
        </w:rPr>
      </w:pPr>
      <w:r w:rsidRPr="00A53656">
        <w:rPr>
          <w:rFonts w:ascii="Century Gothic" w:hAnsi="Century Gothic"/>
          <w:sz w:val="20"/>
          <w:szCs w:val="20"/>
        </w:rPr>
        <w:t xml:space="preserve">Andere Menschen in schwierigen Lebenssituationen zu unterstützen, für andere da zu sein, freiwillig, unentgeltlich, das war mein Wunsch als Rentner. Meine Frau hat mich dann auf den Verein Ökumenische Wegbegleitung Laufental-Dorneck-Thierstein, aufmerksam gemacht, der eine Ausbildung in diesem Bereich anbietet. Kurz nach Abschluss der Ausbildung zur Begleitperson konnte ich bereits einen ersten Einsatz leisten. </w:t>
      </w:r>
    </w:p>
    <w:p w14:paraId="052F413C" w14:textId="1ECB7FCD" w:rsidR="005062AA" w:rsidRPr="005062AA" w:rsidRDefault="006A4D79" w:rsidP="005130B4">
      <w:pPr>
        <w:rPr>
          <w:sz w:val="20"/>
          <w:szCs w:val="20"/>
        </w:rPr>
      </w:pPr>
      <w:r w:rsidRPr="00A53656">
        <w:rPr>
          <w:rFonts w:ascii="Century Gothic" w:hAnsi="Century Gothic"/>
          <w:sz w:val="20"/>
          <w:szCs w:val="20"/>
        </w:rPr>
        <w:t xml:space="preserve">Meine Aufgabe bestand darin, einen Mann, über 70 Jahre alt, dessen Frau gestorben war, zu unterstützen und im Trauerprozess zu begleiten. Obwohl, von aussen betrachtet, stimmte </w:t>
      </w:r>
      <w:r w:rsidR="00A53656" w:rsidRPr="00A53656">
        <w:rPr>
          <w:rFonts w:ascii="Century Gothic" w:hAnsi="Century Gothic"/>
          <w:sz w:val="20"/>
          <w:szCs w:val="20"/>
        </w:rPr>
        <w:t>im Umfeld</w:t>
      </w:r>
      <w:r w:rsidRPr="00A53656">
        <w:rPr>
          <w:rFonts w:ascii="Century Gothic" w:hAnsi="Century Gothic"/>
          <w:sz w:val="20"/>
          <w:szCs w:val="20"/>
        </w:rPr>
        <w:t xml:space="preserve"> (Familie, Freunde, Beschäftigung, Interessen) alles und doch fehlte, gemäss seinen Angaben etwas, etwas, das er nicht in Worte fassen konnte. Einmal pro Woche, am Vormittag, treffen wir uns, sprechen über „Gott und die Welt“ und auch über sein persönliches Befinden. Wir trinken Kaffee, gehen wandern oder machen ein Spiel. Nach 1 1/2 Jahren vertrauensvolles Begleiten ist das „etwas“, </w:t>
      </w:r>
      <w:r w:rsidR="00A53656" w:rsidRPr="00A53656">
        <w:rPr>
          <w:rFonts w:ascii="Century Gothic" w:hAnsi="Century Gothic"/>
          <w:sz w:val="20"/>
          <w:szCs w:val="20"/>
        </w:rPr>
        <w:t>das fehlt</w:t>
      </w:r>
      <w:r w:rsidRPr="00A53656">
        <w:rPr>
          <w:rFonts w:ascii="Century Gothic" w:hAnsi="Century Gothic"/>
          <w:sz w:val="20"/>
          <w:szCs w:val="20"/>
        </w:rPr>
        <w:t>, wesentlich kleiner geworden. Darüber freue ich mich sehr, hat sich der Einsatz resp. die Zeit, die ich zur Unterstützung geleistet habe, gelohnt.  Im Rahmen der Einsatzvereinbarung wird die Zielsetzung immer wieder überprüft, bei Bedarf angepasst oder beendet.</w:t>
      </w:r>
      <w:r w:rsidRPr="00A53656">
        <w:rPr>
          <w:sz w:val="20"/>
          <w:szCs w:val="20"/>
        </w:rPr>
        <w:t xml:space="preserve"> </w:t>
      </w:r>
    </w:p>
    <w:p w14:paraId="2A4E5B97" w14:textId="2BA572BB" w:rsidR="000F7F54" w:rsidRPr="005062AA" w:rsidRDefault="006A4D79" w:rsidP="006A4D79">
      <w:pPr>
        <w:rPr>
          <w:rFonts w:ascii="Century Gothic" w:hAnsi="Century Gothic"/>
          <w:sz w:val="20"/>
          <w:szCs w:val="20"/>
        </w:rPr>
      </w:pPr>
      <w:r w:rsidRPr="005062AA">
        <w:rPr>
          <w:rFonts w:ascii="Century Gothic" w:hAnsi="Century Gothic"/>
          <w:sz w:val="20"/>
          <w:szCs w:val="20"/>
        </w:rPr>
        <w:t xml:space="preserve">Siegfried </w:t>
      </w:r>
      <w:r w:rsidR="005062AA" w:rsidRPr="005062AA">
        <w:rPr>
          <w:rFonts w:ascii="Century Gothic" w:hAnsi="Century Gothic"/>
          <w:sz w:val="20"/>
          <w:szCs w:val="20"/>
        </w:rPr>
        <w:t>Müller</w:t>
      </w:r>
    </w:p>
    <w:sectPr w:rsidR="000F7F54" w:rsidRPr="005062AA" w:rsidSect="004A2623">
      <w:headerReference w:type="default" r:id="rId8"/>
      <w:footerReference w:type="default" r:id="rId9"/>
      <w:footerReference w:type="first" r:id="rId10"/>
      <w:pgSz w:w="8419" w:h="11906" w:orient="landscape"/>
      <w:pgMar w:top="426" w:right="1048" w:bottom="567" w:left="1134"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040A" w14:textId="77777777" w:rsidR="002265E3" w:rsidRDefault="002265E3" w:rsidP="005331D3">
      <w:pPr>
        <w:spacing w:after="0" w:line="240" w:lineRule="auto"/>
      </w:pPr>
      <w:r>
        <w:separator/>
      </w:r>
    </w:p>
  </w:endnote>
  <w:endnote w:type="continuationSeparator" w:id="0">
    <w:p w14:paraId="7CF3D559" w14:textId="77777777" w:rsidR="002265E3" w:rsidRDefault="002265E3" w:rsidP="0053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FE5F" w14:textId="77777777" w:rsidR="00356BBF" w:rsidRDefault="00356BBF" w:rsidP="00356BBF">
    <w:pPr>
      <w:pStyle w:val="Fuzeile"/>
      <w:tabs>
        <w:tab w:val="left" w:pos="3969"/>
      </w:tabs>
      <w:ind w:left="-567"/>
      <w:rPr>
        <w:rFonts w:ascii="Arial Narrow" w:hAnsi="Arial Narrow"/>
        <w:sz w:val="12"/>
        <w:szCs w:val="12"/>
      </w:rPr>
    </w:pPr>
  </w:p>
  <w:p w14:paraId="39C65E73" w14:textId="77777777" w:rsidR="00356BBF" w:rsidRDefault="00356BBF" w:rsidP="00356BBF">
    <w:pPr>
      <w:pStyle w:val="Fuzeile"/>
      <w:tabs>
        <w:tab w:val="left" w:pos="3969"/>
      </w:tabs>
      <w:ind w:left="-567"/>
      <w:rPr>
        <w:rFonts w:ascii="Arial Narrow" w:hAnsi="Arial Narrow"/>
        <w:sz w:val="12"/>
        <w:szCs w:val="12"/>
      </w:rPr>
    </w:pPr>
  </w:p>
  <w:p w14:paraId="0A2236C0" w14:textId="512A5F37" w:rsidR="00FE1D0A" w:rsidRPr="00A82313" w:rsidRDefault="00FE1D0A" w:rsidP="0087733C">
    <w:pPr>
      <w:pStyle w:val="Fuzeile"/>
      <w:tabs>
        <w:tab w:val="left" w:pos="3544"/>
      </w:tabs>
      <w:rPr>
        <w:rFonts w:ascii="Arial Narrow" w:hAnsi="Arial Narrow"/>
        <w:sz w:val="12"/>
        <w:szCs w:val="12"/>
      </w:rPr>
    </w:pPr>
    <w:r w:rsidRPr="00A82313">
      <w:rPr>
        <w:rFonts w:ascii="Arial Narrow" w:hAnsi="Arial Narrow"/>
        <w:sz w:val="12"/>
        <w:szCs w:val="12"/>
      </w:rPr>
      <w:t xml:space="preserve">Verein </w:t>
    </w:r>
    <w:r w:rsidR="00A82313" w:rsidRPr="00A82313">
      <w:rPr>
        <w:rFonts w:ascii="Arial Narrow" w:hAnsi="Arial Narrow"/>
        <w:sz w:val="12"/>
        <w:szCs w:val="12"/>
      </w:rPr>
      <w:t>Ökumenische</w:t>
    </w:r>
    <w:r w:rsidRPr="00A82313">
      <w:rPr>
        <w:rFonts w:ascii="Arial Narrow" w:hAnsi="Arial Narrow"/>
        <w:sz w:val="12"/>
        <w:szCs w:val="12"/>
      </w:rPr>
      <w:t xml:space="preserve"> Wegbegleitung Laufental-Dorneck-Thierstein</w:t>
    </w:r>
    <w:r w:rsidRPr="00A82313">
      <w:rPr>
        <w:rFonts w:ascii="Arial Narrow" w:hAnsi="Arial Narrow"/>
        <w:sz w:val="12"/>
        <w:szCs w:val="12"/>
      </w:rPr>
      <w:tab/>
    </w:r>
    <w:r w:rsidR="0087733C">
      <w:rPr>
        <w:rFonts w:ascii="Arial Narrow" w:hAnsi="Arial Narrow"/>
        <w:sz w:val="12"/>
        <w:szCs w:val="12"/>
      </w:rPr>
      <w:t xml:space="preserve">           </w:t>
    </w:r>
    <w:r w:rsidRPr="00A82313">
      <w:rPr>
        <w:rFonts w:ascii="Arial Narrow" w:hAnsi="Arial Narrow"/>
        <w:sz w:val="12"/>
        <w:szCs w:val="12"/>
      </w:rPr>
      <w:t>Ein ökumenisches Projekt zahlreicher Kirchgemeinden</w:t>
    </w:r>
  </w:p>
  <w:p w14:paraId="5D9B167A" w14:textId="33DCE5A6" w:rsidR="00FE1D0A" w:rsidRPr="00A82313" w:rsidRDefault="00FE1D0A" w:rsidP="0087733C">
    <w:pPr>
      <w:pStyle w:val="Fuzeile"/>
      <w:tabs>
        <w:tab w:val="left" w:pos="3544"/>
        <w:tab w:val="left" w:pos="3969"/>
      </w:tabs>
      <w:rPr>
        <w:rFonts w:ascii="Arial Narrow" w:hAnsi="Arial Narrow"/>
        <w:sz w:val="12"/>
        <w:szCs w:val="12"/>
      </w:rPr>
    </w:pPr>
    <w:r w:rsidRPr="00A82313">
      <w:rPr>
        <w:rFonts w:ascii="Arial Narrow" w:hAnsi="Arial Narrow"/>
        <w:sz w:val="12"/>
        <w:szCs w:val="12"/>
      </w:rPr>
      <w:t xml:space="preserve">Franziska Amrein, Pfarreiheim Laufen, </w:t>
    </w:r>
    <w:proofErr w:type="spellStart"/>
    <w:r w:rsidRPr="00A82313">
      <w:rPr>
        <w:rFonts w:ascii="Arial Narrow" w:hAnsi="Arial Narrow"/>
        <w:sz w:val="12"/>
        <w:szCs w:val="12"/>
      </w:rPr>
      <w:t>Röschenzstrasse</w:t>
    </w:r>
    <w:proofErr w:type="spellEnd"/>
    <w:r w:rsidRPr="00A82313">
      <w:rPr>
        <w:rFonts w:ascii="Arial Narrow" w:hAnsi="Arial Narrow"/>
        <w:sz w:val="12"/>
        <w:szCs w:val="12"/>
      </w:rPr>
      <w:t xml:space="preserve"> 39, 4242 Laufen</w:t>
    </w:r>
    <w:r w:rsidRPr="00A82313">
      <w:rPr>
        <w:rFonts w:ascii="Arial Narrow" w:hAnsi="Arial Narrow"/>
        <w:sz w:val="12"/>
        <w:szCs w:val="12"/>
      </w:rPr>
      <w:tab/>
    </w:r>
    <w:r w:rsidR="0087733C">
      <w:rPr>
        <w:rFonts w:ascii="Arial Narrow" w:hAnsi="Arial Narrow"/>
        <w:sz w:val="12"/>
        <w:szCs w:val="12"/>
      </w:rPr>
      <w:t xml:space="preserve">           </w:t>
    </w:r>
    <w:r w:rsidRPr="00A82313">
      <w:rPr>
        <w:rFonts w:ascii="Arial Narrow" w:hAnsi="Arial Narrow"/>
        <w:sz w:val="12"/>
        <w:szCs w:val="12"/>
      </w:rPr>
      <w:t>aus dem Laufental-Dorneck-Thierstein</w:t>
    </w:r>
  </w:p>
  <w:p w14:paraId="21BA1F0A" w14:textId="38F460E1" w:rsidR="005331D3" w:rsidRPr="00A82313" w:rsidRDefault="00FE1D0A" w:rsidP="0087733C">
    <w:pPr>
      <w:pStyle w:val="Fuzeile"/>
      <w:tabs>
        <w:tab w:val="left" w:pos="3544"/>
        <w:tab w:val="left" w:pos="3969"/>
      </w:tabs>
      <w:rPr>
        <w:rFonts w:ascii="Arial Narrow" w:hAnsi="Arial Narrow"/>
        <w:sz w:val="12"/>
        <w:szCs w:val="12"/>
      </w:rPr>
    </w:pPr>
    <w:r w:rsidRPr="00A82313">
      <w:rPr>
        <w:rFonts w:ascii="Arial Narrow" w:hAnsi="Arial Narrow"/>
        <w:sz w:val="12"/>
        <w:szCs w:val="12"/>
      </w:rPr>
      <w:t xml:space="preserve">Tel. 061 765 92 05, E-Mail: </w:t>
    </w:r>
    <w:hyperlink r:id="rId1" w:history="1">
      <w:r w:rsidRPr="00A82313">
        <w:rPr>
          <w:rStyle w:val="Hyperlink"/>
          <w:rFonts w:ascii="Arial Narrow" w:hAnsi="Arial Narrow"/>
          <w:sz w:val="12"/>
          <w:szCs w:val="12"/>
        </w:rPr>
        <w:t>wegbegleitung@pfarrei-laufen.ch</w:t>
      </w:r>
    </w:hyperlink>
    <w:r w:rsidRPr="00A82313">
      <w:rPr>
        <w:rFonts w:ascii="Arial Narrow" w:hAnsi="Arial Narrow"/>
        <w:sz w:val="12"/>
        <w:szCs w:val="12"/>
      </w:rPr>
      <w:tab/>
    </w:r>
    <w:r w:rsidR="0087733C">
      <w:rPr>
        <w:rFonts w:ascii="Arial Narrow" w:hAnsi="Arial Narrow"/>
        <w:sz w:val="12"/>
        <w:szCs w:val="12"/>
      </w:rPr>
      <w:t xml:space="preserve">           </w:t>
    </w:r>
    <w:r w:rsidRPr="00A82313">
      <w:rPr>
        <w:rFonts w:ascii="Arial Narrow" w:hAnsi="Arial Narrow"/>
        <w:sz w:val="12"/>
        <w:szCs w:val="12"/>
      </w:rPr>
      <w:t>Spendenkonto IBAN: CH22 0630</w:t>
    </w:r>
    <w:r w:rsidRPr="00FE1D0A">
      <w:t xml:space="preserve"> </w:t>
    </w:r>
    <w:r w:rsidRPr="00A82313">
      <w:rPr>
        <w:rFonts w:ascii="Arial Narrow" w:hAnsi="Arial Narrow"/>
        <w:sz w:val="12"/>
        <w:szCs w:val="12"/>
      </w:rPr>
      <w:t xml:space="preserve">0016 9530 5910 </w:t>
    </w:r>
    <w:r w:rsidR="00B211BE">
      <w:rPr>
        <w:rFonts w:ascii="Arial Narrow" w:hAnsi="Arial Narrow"/>
        <w:sz w:val="12"/>
        <w:szCs w:val="1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DDB5" w14:textId="77777777" w:rsidR="00FE1D0A" w:rsidRDefault="00FE1D0A" w:rsidP="00BD4B46">
    <w:pPr>
      <w:pStyle w:val="Fuzeile"/>
      <w:tabs>
        <w:tab w:val="left" w:pos="3828"/>
      </w:tabs>
      <w:rPr>
        <w:rFonts w:ascii="Arial Narrow" w:hAnsi="Arial Narrow"/>
        <w:sz w:val="12"/>
        <w:szCs w:val="12"/>
      </w:rPr>
    </w:pPr>
    <w:r w:rsidRPr="00FE1D0A">
      <w:rPr>
        <w:rFonts w:ascii="Arial Narrow" w:hAnsi="Arial Narrow"/>
        <w:sz w:val="12"/>
        <w:szCs w:val="12"/>
      </w:rPr>
      <w:t xml:space="preserve">Verein </w:t>
    </w:r>
    <w:r w:rsidR="00A82313" w:rsidRPr="00FE1D0A">
      <w:rPr>
        <w:rFonts w:ascii="Arial Narrow" w:hAnsi="Arial Narrow"/>
        <w:sz w:val="12"/>
        <w:szCs w:val="12"/>
      </w:rPr>
      <w:t>Ökumenische</w:t>
    </w:r>
    <w:r w:rsidRPr="00FE1D0A">
      <w:rPr>
        <w:rFonts w:ascii="Arial Narrow" w:hAnsi="Arial Narrow"/>
        <w:sz w:val="12"/>
        <w:szCs w:val="12"/>
      </w:rPr>
      <w:t xml:space="preserve"> Wegbegleitung Laufental-Dorneck-Thierstein</w:t>
    </w:r>
    <w:r>
      <w:rPr>
        <w:rFonts w:ascii="Arial Narrow" w:hAnsi="Arial Narrow"/>
        <w:sz w:val="12"/>
        <w:szCs w:val="12"/>
      </w:rPr>
      <w:tab/>
      <w:t>Ein ökumenisches Projekt zahlreicher Kirchgemeinden</w:t>
    </w:r>
  </w:p>
  <w:p w14:paraId="24423183" w14:textId="77777777" w:rsidR="00FE1D0A" w:rsidRDefault="00FE1D0A" w:rsidP="00BD4B46">
    <w:pPr>
      <w:pStyle w:val="Fuzeile"/>
      <w:tabs>
        <w:tab w:val="left" w:pos="3828"/>
      </w:tabs>
      <w:rPr>
        <w:rFonts w:ascii="Arial Narrow" w:hAnsi="Arial Narrow"/>
        <w:sz w:val="12"/>
        <w:szCs w:val="12"/>
      </w:rPr>
    </w:pPr>
    <w:r>
      <w:rPr>
        <w:rFonts w:ascii="Arial Narrow" w:hAnsi="Arial Narrow"/>
        <w:sz w:val="12"/>
        <w:szCs w:val="12"/>
      </w:rPr>
      <w:t xml:space="preserve">Franziska Amrein, Pfarreiheim Laufen, </w:t>
    </w:r>
    <w:proofErr w:type="spellStart"/>
    <w:r>
      <w:rPr>
        <w:rFonts w:ascii="Arial Narrow" w:hAnsi="Arial Narrow"/>
        <w:sz w:val="12"/>
        <w:szCs w:val="12"/>
      </w:rPr>
      <w:t>Röschenzstrasse</w:t>
    </w:r>
    <w:proofErr w:type="spellEnd"/>
    <w:r>
      <w:rPr>
        <w:rFonts w:ascii="Arial Narrow" w:hAnsi="Arial Narrow"/>
        <w:sz w:val="12"/>
        <w:szCs w:val="12"/>
      </w:rPr>
      <w:t xml:space="preserve"> 39, 4242 Laufen</w:t>
    </w:r>
    <w:r>
      <w:rPr>
        <w:rFonts w:ascii="Arial Narrow" w:hAnsi="Arial Narrow"/>
        <w:sz w:val="12"/>
        <w:szCs w:val="12"/>
      </w:rPr>
      <w:tab/>
      <w:t>aus dem Laufental-Dorneck-Thierstein</w:t>
    </w:r>
  </w:p>
  <w:p w14:paraId="1A723061" w14:textId="77777777" w:rsidR="00FE1D0A" w:rsidRPr="00FE1D0A" w:rsidRDefault="00FE1D0A" w:rsidP="00BD4B46">
    <w:pPr>
      <w:pStyle w:val="Fuzeile"/>
      <w:tabs>
        <w:tab w:val="left" w:pos="3828"/>
      </w:tabs>
      <w:rPr>
        <w:rFonts w:ascii="Arial Narrow" w:hAnsi="Arial Narrow"/>
        <w:sz w:val="12"/>
        <w:szCs w:val="12"/>
      </w:rPr>
    </w:pPr>
    <w:r>
      <w:rPr>
        <w:rFonts w:ascii="Arial Narrow" w:hAnsi="Arial Narrow"/>
        <w:sz w:val="12"/>
        <w:szCs w:val="12"/>
      </w:rPr>
      <w:t xml:space="preserve">Tel. 061 765 92 05, E-Mail: </w:t>
    </w:r>
    <w:hyperlink r:id="rId1" w:history="1">
      <w:r w:rsidRPr="00F44ABC">
        <w:rPr>
          <w:rStyle w:val="Hyperlink"/>
          <w:rFonts w:ascii="Arial Narrow" w:hAnsi="Arial Narrow"/>
          <w:sz w:val="12"/>
          <w:szCs w:val="12"/>
        </w:rPr>
        <w:t>wegbegleitung@pfarrei-laufen.ch</w:t>
      </w:r>
    </w:hyperlink>
    <w:r>
      <w:rPr>
        <w:rFonts w:ascii="Arial Narrow" w:hAnsi="Arial Narrow"/>
        <w:sz w:val="12"/>
        <w:szCs w:val="12"/>
      </w:rPr>
      <w:tab/>
      <w:t>Spendenkonto IBAN: CH22 0630 0016 9530 5910 2</w:t>
    </w:r>
    <w:r>
      <w:rPr>
        <w:rFonts w:ascii="Arial Narrow" w:hAnsi="Arial Narrow"/>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1A09" w14:textId="77777777" w:rsidR="002265E3" w:rsidRDefault="002265E3" w:rsidP="005331D3">
      <w:pPr>
        <w:spacing w:after="0" w:line="240" w:lineRule="auto"/>
      </w:pPr>
      <w:r>
        <w:separator/>
      </w:r>
    </w:p>
  </w:footnote>
  <w:footnote w:type="continuationSeparator" w:id="0">
    <w:p w14:paraId="669C2892" w14:textId="77777777" w:rsidR="002265E3" w:rsidRDefault="002265E3" w:rsidP="0053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D88C" w14:textId="77777777" w:rsidR="00FE1D0A" w:rsidRDefault="00FE1D0A" w:rsidP="00FE1D0A">
    <w:pPr>
      <w:pStyle w:val="Kopfzeile"/>
      <w:tabs>
        <w:tab w:val="left" w:pos="0"/>
      </w:tabs>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1D"/>
    <w:rsid w:val="000245B3"/>
    <w:rsid w:val="000534A3"/>
    <w:rsid w:val="00081AC0"/>
    <w:rsid w:val="000B29B5"/>
    <w:rsid w:val="000F7F54"/>
    <w:rsid w:val="001832DC"/>
    <w:rsid w:val="001D081D"/>
    <w:rsid w:val="001E006F"/>
    <w:rsid w:val="002265E3"/>
    <w:rsid w:val="0026354D"/>
    <w:rsid w:val="00267AB3"/>
    <w:rsid w:val="002A46AF"/>
    <w:rsid w:val="002B37C2"/>
    <w:rsid w:val="002D0140"/>
    <w:rsid w:val="002D1442"/>
    <w:rsid w:val="00322213"/>
    <w:rsid w:val="0033130D"/>
    <w:rsid w:val="00347B57"/>
    <w:rsid w:val="0035251A"/>
    <w:rsid w:val="00356BBF"/>
    <w:rsid w:val="0036379D"/>
    <w:rsid w:val="003713D6"/>
    <w:rsid w:val="00371D02"/>
    <w:rsid w:val="00377471"/>
    <w:rsid w:val="00382CD6"/>
    <w:rsid w:val="003C1EB2"/>
    <w:rsid w:val="00400EE7"/>
    <w:rsid w:val="00450F40"/>
    <w:rsid w:val="00454FE6"/>
    <w:rsid w:val="00466F51"/>
    <w:rsid w:val="00470034"/>
    <w:rsid w:val="004A19C5"/>
    <w:rsid w:val="004A2623"/>
    <w:rsid w:val="004C1800"/>
    <w:rsid w:val="004C545A"/>
    <w:rsid w:val="004C5E4F"/>
    <w:rsid w:val="004C7E54"/>
    <w:rsid w:val="005062AA"/>
    <w:rsid w:val="005130B4"/>
    <w:rsid w:val="00514690"/>
    <w:rsid w:val="00516AF9"/>
    <w:rsid w:val="00524D6F"/>
    <w:rsid w:val="005331D3"/>
    <w:rsid w:val="005454C7"/>
    <w:rsid w:val="005534F7"/>
    <w:rsid w:val="005663A5"/>
    <w:rsid w:val="005762C9"/>
    <w:rsid w:val="0059581D"/>
    <w:rsid w:val="005B1D94"/>
    <w:rsid w:val="005E1977"/>
    <w:rsid w:val="005E67FA"/>
    <w:rsid w:val="006251EC"/>
    <w:rsid w:val="006306DE"/>
    <w:rsid w:val="00637885"/>
    <w:rsid w:val="00664B78"/>
    <w:rsid w:val="006A4D79"/>
    <w:rsid w:val="006E4D0C"/>
    <w:rsid w:val="00717E28"/>
    <w:rsid w:val="00786F12"/>
    <w:rsid w:val="007A0D91"/>
    <w:rsid w:val="007B1284"/>
    <w:rsid w:val="007B3A50"/>
    <w:rsid w:val="007C3040"/>
    <w:rsid w:val="007C4671"/>
    <w:rsid w:val="007E4A30"/>
    <w:rsid w:val="007F2C39"/>
    <w:rsid w:val="00831CA1"/>
    <w:rsid w:val="008326ED"/>
    <w:rsid w:val="008356B9"/>
    <w:rsid w:val="0084206C"/>
    <w:rsid w:val="00864813"/>
    <w:rsid w:val="0087733C"/>
    <w:rsid w:val="008A7E39"/>
    <w:rsid w:val="008C560B"/>
    <w:rsid w:val="00902952"/>
    <w:rsid w:val="00934C40"/>
    <w:rsid w:val="00972282"/>
    <w:rsid w:val="00983F72"/>
    <w:rsid w:val="009948C7"/>
    <w:rsid w:val="009A1739"/>
    <w:rsid w:val="009B2FBA"/>
    <w:rsid w:val="009B436A"/>
    <w:rsid w:val="009C2647"/>
    <w:rsid w:val="009C2E68"/>
    <w:rsid w:val="00A023BE"/>
    <w:rsid w:val="00A31741"/>
    <w:rsid w:val="00A53656"/>
    <w:rsid w:val="00A61527"/>
    <w:rsid w:val="00A63707"/>
    <w:rsid w:val="00A64409"/>
    <w:rsid w:val="00A82313"/>
    <w:rsid w:val="00AA2AB8"/>
    <w:rsid w:val="00AC59B4"/>
    <w:rsid w:val="00B06157"/>
    <w:rsid w:val="00B104CE"/>
    <w:rsid w:val="00B211BE"/>
    <w:rsid w:val="00B269B3"/>
    <w:rsid w:val="00B548A6"/>
    <w:rsid w:val="00B6382E"/>
    <w:rsid w:val="00B667C9"/>
    <w:rsid w:val="00B926B3"/>
    <w:rsid w:val="00BB1FAB"/>
    <w:rsid w:val="00BC08A3"/>
    <w:rsid w:val="00BD4B46"/>
    <w:rsid w:val="00BD53B2"/>
    <w:rsid w:val="00BD79BA"/>
    <w:rsid w:val="00BF61EE"/>
    <w:rsid w:val="00C03786"/>
    <w:rsid w:val="00C04449"/>
    <w:rsid w:val="00C202C6"/>
    <w:rsid w:val="00C75434"/>
    <w:rsid w:val="00CA0611"/>
    <w:rsid w:val="00CC63AE"/>
    <w:rsid w:val="00CC66B1"/>
    <w:rsid w:val="00D10EB2"/>
    <w:rsid w:val="00D216E9"/>
    <w:rsid w:val="00D509E5"/>
    <w:rsid w:val="00D56BE0"/>
    <w:rsid w:val="00D819FF"/>
    <w:rsid w:val="00D94D7E"/>
    <w:rsid w:val="00DC23D2"/>
    <w:rsid w:val="00DE1CA4"/>
    <w:rsid w:val="00E12B92"/>
    <w:rsid w:val="00E4689E"/>
    <w:rsid w:val="00E6613E"/>
    <w:rsid w:val="00E66919"/>
    <w:rsid w:val="00E931AB"/>
    <w:rsid w:val="00EC0A77"/>
    <w:rsid w:val="00EC7BF0"/>
    <w:rsid w:val="00F0791D"/>
    <w:rsid w:val="00F23C97"/>
    <w:rsid w:val="00F37CD6"/>
    <w:rsid w:val="00F44B9F"/>
    <w:rsid w:val="00F559EB"/>
    <w:rsid w:val="00F80E3C"/>
    <w:rsid w:val="00F93BBE"/>
    <w:rsid w:val="00FE1D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B698A"/>
  <w15:docId w15:val="{6E8285E2-7035-461B-BCD4-FC831DD7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581D"/>
    <w:pPr>
      <w:spacing w:after="0" w:line="240" w:lineRule="auto"/>
    </w:pPr>
  </w:style>
  <w:style w:type="paragraph" w:styleId="Sprechblasentext">
    <w:name w:val="Balloon Text"/>
    <w:basedOn w:val="Standard"/>
    <w:link w:val="SprechblasentextZchn"/>
    <w:uiPriority w:val="99"/>
    <w:semiHidden/>
    <w:unhideWhenUsed/>
    <w:rsid w:val="007C46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671"/>
    <w:rPr>
      <w:rFonts w:ascii="Tahoma" w:hAnsi="Tahoma" w:cs="Tahoma"/>
      <w:sz w:val="16"/>
      <w:szCs w:val="16"/>
    </w:rPr>
  </w:style>
  <w:style w:type="paragraph" w:styleId="Kopfzeile">
    <w:name w:val="header"/>
    <w:basedOn w:val="Standard"/>
    <w:link w:val="KopfzeileZchn"/>
    <w:uiPriority w:val="99"/>
    <w:unhideWhenUsed/>
    <w:rsid w:val="005331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31D3"/>
  </w:style>
  <w:style w:type="paragraph" w:styleId="Fuzeile">
    <w:name w:val="footer"/>
    <w:basedOn w:val="Standard"/>
    <w:link w:val="FuzeileZchn"/>
    <w:uiPriority w:val="99"/>
    <w:unhideWhenUsed/>
    <w:rsid w:val="005331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1D3"/>
  </w:style>
  <w:style w:type="character" w:styleId="Hyperlink">
    <w:name w:val="Hyperlink"/>
    <w:basedOn w:val="Absatz-Standardschriftart"/>
    <w:uiPriority w:val="99"/>
    <w:unhideWhenUsed/>
    <w:rsid w:val="00533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9131">
      <w:bodyDiv w:val="1"/>
      <w:marLeft w:val="0"/>
      <w:marRight w:val="0"/>
      <w:marTop w:val="0"/>
      <w:marBottom w:val="0"/>
      <w:divBdr>
        <w:top w:val="none" w:sz="0" w:space="0" w:color="auto"/>
        <w:left w:val="none" w:sz="0" w:space="0" w:color="auto"/>
        <w:bottom w:val="none" w:sz="0" w:space="0" w:color="auto"/>
        <w:right w:val="none" w:sz="0" w:space="0" w:color="auto"/>
      </w:divBdr>
    </w:div>
    <w:div w:id="1059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egbegleitung@pfarrei-laufen.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egbegleitung@pfarrei-laufen.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EDB2-8DDB-433B-8FD1-88EF9E49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Zimmermann</dc:creator>
  <cp:lastModifiedBy>Franziska Amrein</cp:lastModifiedBy>
  <cp:revision>17</cp:revision>
  <cp:lastPrinted>2023-04-25T09:35:00Z</cp:lastPrinted>
  <dcterms:created xsi:type="dcterms:W3CDTF">2023-04-15T08:30:00Z</dcterms:created>
  <dcterms:modified xsi:type="dcterms:W3CDTF">2023-04-25T09:36:00Z</dcterms:modified>
</cp:coreProperties>
</file>